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BF" w:rsidRPr="009A3CBF" w:rsidRDefault="009A3CBF" w:rsidP="009A3CBF">
      <w:pPr>
        <w:shd w:val="clear" w:color="auto" w:fill="FFFFFF"/>
        <w:spacing w:before="150" w:after="150" w:line="240" w:lineRule="auto"/>
        <w:outlineLvl w:val="0"/>
        <w:rPr>
          <w:rFonts w:ascii="Georgia" w:eastAsia="Times New Roman" w:hAnsi="Georgia" w:cs="Times New Roman"/>
          <w:b/>
          <w:bCs/>
          <w:color w:val="660000"/>
          <w:kern w:val="36"/>
          <w:sz w:val="48"/>
          <w:szCs w:val="48"/>
          <w:lang w:eastAsia="en-IE"/>
        </w:rPr>
      </w:pPr>
      <w:r w:rsidRPr="009A3CBF">
        <w:rPr>
          <w:rFonts w:ascii="Georgia" w:eastAsia="Times New Roman" w:hAnsi="Georgia" w:cs="Times New Roman"/>
          <w:b/>
          <w:bCs/>
          <w:color w:val="660000"/>
          <w:kern w:val="36"/>
          <w:sz w:val="48"/>
          <w:szCs w:val="48"/>
          <w:lang w:eastAsia="en-IE"/>
        </w:rPr>
        <w:t>Dr Lorraine O Connell</w:t>
      </w:r>
    </w:p>
    <w:p w:rsidR="009A3CBF" w:rsidRPr="009A3CBF" w:rsidRDefault="009A3CBF" w:rsidP="009A3CBF">
      <w:pPr>
        <w:shd w:val="clear" w:color="auto" w:fill="FFFFFF"/>
        <w:spacing w:before="150" w:after="150" w:line="240" w:lineRule="auto"/>
        <w:outlineLvl w:val="2"/>
        <w:rPr>
          <w:rFonts w:ascii="Georgia" w:eastAsia="Times New Roman" w:hAnsi="Georgia" w:cs="Times New Roman"/>
          <w:b/>
          <w:bCs/>
          <w:color w:val="003D3D"/>
          <w:sz w:val="38"/>
          <w:szCs w:val="38"/>
          <w:lang w:eastAsia="en-IE"/>
        </w:rPr>
      </w:pPr>
      <w:r w:rsidRPr="009A3CBF">
        <w:rPr>
          <w:rFonts w:ascii="Georgia" w:eastAsia="Times New Roman" w:hAnsi="Georgia" w:cs="Times New Roman"/>
          <w:b/>
          <w:bCs/>
          <w:color w:val="003D3D"/>
          <w:sz w:val="38"/>
          <w:szCs w:val="38"/>
          <w:lang w:eastAsia="en-IE"/>
        </w:rPr>
        <w:t> PhD </w:t>
      </w:r>
      <w:proofErr w:type="spellStart"/>
      <w:r w:rsidRPr="009A3CBF">
        <w:rPr>
          <w:rFonts w:ascii="Georgia" w:eastAsia="Times New Roman" w:hAnsi="Georgia" w:cs="Times New Roman"/>
          <w:b/>
          <w:bCs/>
          <w:color w:val="003D3D"/>
          <w:sz w:val="38"/>
          <w:szCs w:val="38"/>
          <w:lang w:val="en-GB" w:eastAsia="en-IE"/>
        </w:rPr>
        <w:t>BRelSc</w:t>
      </w:r>
      <w:proofErr w:type="spellEnd"/>
      <w:r w:rsidRPr="009A3CBF">
        <w:rPr>
          <w:rFonts w:ascii="Georgia" w:eastAsia="Times New Roman" w:hAnsi="Georgia" w:cs="Times New Roman"/>
          <w:b/>
          <w:bCs/>
          <w:color w:val="003D3D"/>
          <w:sz w:val="38"/>
          <w:szCs w:val="38"/>
          <w:lang w:val="en-GB" w:eastAsia="en-IE"/>
        </w:rPr>
        <w:t xml:space="preserve"> ALCM LGSM</w:t>
      </w:r>
    </w:p>
    <w:p w:rsidR="009A3CBF" w:rsidRPr="009A3CBF" w:rsidRDefault="009A3CBF" w:rsidP="009A3CBF">
      <w:pPr>
        <w:shd w:val="clear" w:color="auto" w:fill="FFFFFF"/>
        <w:spacing w:after="0" w:line="300" w:lineRule="atLeast"/>
        <w:rPr>
          <w:rFonts w:ascii="Arial" w:eastAsia="Times New Roman" w:hAnsi="Arial" w:cs="Arial"/>
          <w:color w:val="191919"/>
          <w:sz w:val="18"/>
          <w:szCs w:val="18"/>
          <w:lang w:eastAsia="en-IE"/>
        </w:rPr>
      </w:pPr>
      <w:r w:rsidRPr="009A3CBF">
        <w:rPr>
          <w:rFonts w:ascii="Arial" w:eastAsia="Times New Roman" w:hAnsi="Arial" w:cs="Arial"/>
          <w:color w:val="191919"/>
          <w:sz w:val="18"/>
          <w:szCs w:val="18"/>
          <w:lang w:val="en-GB" w:eastAsia="en-IE"/>
        </w:rPr>
        <w:t xml:space="preserve">Originally from Co Donegal, Lorraine studied Music, Theology, and Education at Mater Dei Institute of Education, Dublin. An experienced post-primary teacher, she initially joined the staff at Blackrock College before moving to Assumption Secondary School, Walkinstown, where her taught Music and Religion and conducted the school’s prize-winning choir. From 2001 until 2004 Lorraine was Music Assistant with RTE </w:t>
      </w:r>
      <w:proofErr w:type="spellStart"/>
      <w:r w:rsidRPr="009A3CBF">
        <w:rPr>
          <w:rFonts w:ascii="Arial" w:eastAsia="Times New Roman" w:hAnsi="Arial" w:cs="Arial"/>
          <w:color w:val="191919"/>
          <w:sz w:val="18"/>
          <w:szCs w:val="18"/>
          <w:lang w:val="en-GB" w:eastAsia="en-IE"/>
        </w:rPr>
        <w:t>Cór</w:t>
      </w:r>
      <w:proofErr w:type="spellEnd"/>
      <w:r w:rsidRPr="009A3CBF">
        <w:rPr>
          <w:rFonts w:ascii="Arial" w:eastAsia="Times New Roman" w:hAnsi="Arial" w:cs="Arial"/>
          <w:color w:val="191919"/>
          <w:sz w:val="18"/>
          <w:szCs w:val="18"/>
          <w:lang w:val="en-GB" w:eastAsia="en-IE"/>
        </w:rPr>
        <w:t xml:space="preserve"> </w:t>
      </w:r>
      <w:proofErr w:type="spellStart"/>
      <w:proofErr w:type="gramStart"/>
      <w:r w:rsidRPr="009A3CBF">
        <w:rPr>
          <w:rFonts w:ascii="Arial" w:eastAsia="Times New Roman" w:hAnsi="Arial" w:cs="Arial"/>
          <w:color w:val="191919"/>
          <w:sz w:val="18"/>
          <w:szCs w:val="18"/>
          <w:lang w:val="en-GB" w:eastAsia="en-IE"/>
        </w:rPr>
        <w:t>na</w:t>
      </w:r>
      <w:proofErr w:type="spellEnd"/>
      <w:proofErr w:type="gramEnd"/>
      <w:r w:rsidRPr="009A3CBF">
        <w:rPr>
          <w:rFonts w:ascii="Arial" w:eastAsia="Times New Roman" w:hAnsi="Arial" w:cs="Arial"/>
          <w:color w:val="191919"/>
          <w:sz w:val="18"/>
          <w:szCs w:val="18"/>
          <w:lang w:val="en-GB" w:eastAsia="en-IE"/>
        </w:rPr>
        <w:t xml:space="preserve"> </w:t>
      </w:r>
      <w:proofErr w:type="spellStart"/>
      <w:r w:rsidRPr="009A3CBF">
        <w:rPr>
          <w:rFonts w:ascii="Arial" w:eastAsia="Times New Roman" w:hAnsi="Arial" w:cs="Arial"/>
          <w:color w:val="191919"/>
          <w:sz w:val="18"/>
          <w:szCs w:val="18"/>
          <w:lang w:val="en-GB" w:eastAsia="en-IE"/>
        </w:rPr>
        <w:t>nÓg</w:t>
      </w:r>
      <w:proofErr w:type="spellEnd"/>
      <w:r w:rsidRPr="009A3CBF">
        <w:rPr>
          <w:rFonts w:ascii="Arial" w:eastAsia="Times New Roman" w:hAnsi="Arial" w:cs="Arial"/>
          <w:color w:val="191919"/>
          <w:sz w:val="18"/>
          <w:szCs w:val="18"/>
          <w:lang w:val="en-GB" w:eastAsia="en-IE"/>
        </w:rPr>
        <w:t xml:space="preserve"> where her duties included the general musicianship training of the young choristers.</w:t>
      </w:r>
      <w:r w:rsidRPr="009A3CBF">
        <w:rPr>
          <w:rFonts w:ascii="Arial" w:eastAsia="Times New Roman" w:hAnsi="Arial" w:cs="Arial"/>
          <w:color w:val="191919"/>
          <w:sz w:val="18"/>
          <w:szCs w:val="18"/>
          <w:lang w:val="en-GB" w:eastAsia="en-IE"/>
        </w:rPr>
        <w:br/>
      </w:r>
      <w:r w:rsidRPr="009A3CBF">
        <w:rPr>
          <w:rFonts w:ascii="Arial" w:eastAsia="Times New Roman" w:hAnsi="Arial" w:cs="Arial"/>
          <w:color w:val="191919"/>
          <w:sz w:val="18"/>
          <w:szCs w:val="18"/>
          <w:lang w:eastAsia="en-IE"/>
        </w:rPr>
        <w:br/>
        <w:t>Lorraine</w:t>
      </w:r>
      <w:r w:rsidRPr="009A3CBF">
        <w:rPr>
          <w:rFonts w:ascii="Arial" w:eastAsia="Times New Roman" w:hAnsi="Arial" w:cs="Arial"/>
          <w:color w:val="191919"/>
          <w:sz w:val="18"/>
          <w:szCs w:val="18"/>
          <w:lang w:val="en-GB" w:eastAsia="en-IE"/>
        </w:rPr>
        <w:t> was appointed as a full-time member of staff at DIT Conservatory of Music and Drama in September 2008 where she teaches musicianship and lectures in music education. She is the co-ordinator of the Junior Musicianship programme.</w:t>
      </w:r>
    </w:p>
    <w:p w:rsidR="009A3CBF" w:rsidRPr="009A3CBF" w:rsidRDefault="009A3CBF" w:rsidP="009A3CBF">
      <w:pPr>
        <w:shd w:val="clear" w:color="auto" w:fill="FFFFFF"/>
        <w:spacing w:after="0" w:line="300" w:lineRule="atLeast"/>
        <w:rPr>
          <w:rFonts w:ascii="Arial" w:eastAsia="Times New Roman" w:hAnsi="Arial" w:cs="Arial"/>
          <w:color w:val="191919"/>
          <w:sz w:val="18"/>
          <w:szCs w:val="18"/>
          <w:lang w:eastAsia="en-IE"/>
        </w:rPr>
      </w:pPr>
      <w:r w:rsidRPr="009A3CBF">
        <w:rPr>
          <w:rFonts w:ascii="Arial" w:eastAsia="Times New Roman" w:hAnsi="Arial" w:cs="Arial"/>
          <w:color w:val="191919"/>
          <w:sz w:val="18"/>
          <w:szCs w:val="18"/>
          <w:lang w:eastAsia="en-IE"/>
        </w:rPr>
        <w:t>Lorraine</w:t>
      </w:r>
      <w:r w:rsidRPr="009A3CBF">
        <w:rPr>
          <w:rFonts w:ascii="Arial" w:eastAsia="Times New Roman" w:hAnsi="Arial" w:cs="Arial"/>
          <w:color w:val="191919"/>
          <w:sz w:val="18"/>
          <w:szCs w:val="18"/>
          <w:lang w:val="en-GB" w:eastAsia="en-IE"/>
        </w:rPr>
        <w:t xml:space="preserve"> has a keen interest in the field of Music Education and in the education of music educators. In June 2000 she was awarded an Advanced Diploma from the </w:t>
      </w:r>
      <w:proofErr w:type="spellStart"/>
      <w:r w:rsidRPr="009A3CBF">
        <w:rPr>
          <w:rFonts w:ascii="Arial" w:eastAsia="Times New Roman" w:hAnsi="Arial" w:cs="Arial"/>
          <w:color w:val="191919"/>
          <w:sz w:val="18"/>
          <w:szCs w:val="18"/>
          <w:lang w:val="en-GB" w:eastAsia="en-IE"/>
        </w:rPr>
        <w:t>Zoltán</w:t>
      </w:r>
      <w:proofErr w:type="spellEnd"/>
      <w:r w:rsidRPr="009A3CBF">
        <w:rPr>
          <w:rFonts w:ascii="Arial" w:eastAsia="Times New Roman" w:hAnsi="Arial" w:cs="Arial"/>
          <w:color w:val="191919"/>
          <w:sz w:val="18"/>
          <w:szCs w:val="18"/>
          <w:lang w:val="en-GB" w:eastAsia="en-IE"/>
        </w:rPr>
        <w:t xml:space="preserve"> </w:t>
      </w:r>
      <w:proofErr w:type="spellStart"/>
      <w:r w:rsidRPr="009A3CBF">
        <w:rPr>
          <w:rFonts w:ascii="Arial" w:eastAsia="Times New Roman" w:hAnsi="Arial" w:cs="Arial"/>
          <w:color w:val="191919"/>
          <w:sz w:val="18"/>
          <w:szCs w:val="18"/>
          <w:lang w:val="en-GB" w:eastAsia="en-IE"/>
        </w:rPr>
        <w:t>Kodály</w:t>
      </w:r>
      <w:proofErr w:type="spellEnd"/>
      <w:r w:rsidRPr="009A3CBF">
        <w:rPr>
          <w:rFonts w:ascii="Arial" w:eastAsia="Times New Roman" w:hAnsi="Arial" w:cs="Arial"/>
          <w:color w:val="191919"/>
          <w:sz w:val="18"/>
          <w:szCs w:val="18"/>
          <w:lang w:val="en-GB" w:eastAsia="en-IE"/>
        </w:rPr>
        <w:t xml:space="preserve"> Pedagogical Institute, Hungary, after 2 years of study there. She is a member of the </w:t>
      </w:r>
      <w:proofErr w:type="spellStart"/>
      <w:r w:rsidRPr="009A3CBF">
        <w:rPr>
          <w:rFonts w:ascii="Arial" w:eastAsia="Times New Roman" w:hAnsi="Arial" w:cs="Arial"/>
          <w:color w:val="191919"/>
          <w:sz w:val="18"/>
          <w:szCs w:val="18"/>
          <w:lang w:val="en-GB" w:eastAsia="en-IE"/>
        </w:rPr>
        <w:t>Kodály</w:t>
      </w:r>
      <w:proofErr w:type="spellEnd"/>
      <w:r w:rsidRPr="009A3CBF">
        <w:rPr>
          <w:rFonts w:ascii="Arial" w:eastAsia="Times New Roman" w:hAnsi="Arial" w:cs="Arial"/>
          <w:color w:val="191919"/>
          <w:sz w:val="18"/>
          <w:szCs w:val="18"/>
          <w:lang w:val="en-GB" w:eastAsia="en-IE"/>
        </w:rPr>
        <w:t xml:space="preserve"> Society of Ireland and in the past has been involved at committee level in the organisation of several International Summer Courses run by the society. In addition to teaching on such courses, she has also taught on several children’s music summer camps throughout the country.</w:t>
      </w:r>
    </w:p>
    <w:p w:rsidR="009A3CBF" w:rsidRPr="009A3CBF" w:rsidRDefault="009A3CBF" w:rsidP="009A3CBF">
      <w:pPr>
        <w:shd w:val="clear" w:color="auto" w:fill="FFFFFF"/>
        <w:spacing w:after="0" w:line="300" w:lineRule="atLeast"/>
        <w:rPr>
          <w:rFonts w:ascii="Arial" w:eastAsia="Times New Roman" w:hAnsi="Arial" w:cs="Arial"/>
          <w:color w:val="191919"/>
          <w:sz w:val="18"/>
          <w:szCs w:val="18"/>
          <w:lang w:eastAsia="en-IE"/>
        </w:rPr>
      </w:pPr>
      <w:r w:rsidRPr="009A3CBF">
        <w:rPr>
          <w:rFonts w:ascii="Arial" w:eastAsia="Times New Roman" w:hAnsi="Arial" w:cs="Arial"/>
          <w:color w:val="191919"/>
          <w:sz w:val="18"/>
          <w:szCs w:val="18"/>
          <w:lang w:val="en-GB" w:eastAsia="en-IE"/>
        </w:rPr>
        <w:t>Lorraine completed her PhD in the area of Junior Certificate Music in 2012. </w:t>
      </w:r>
      <w:r w:rsidRPr="009A3CBF">
        <w:rPr>
          <w:rFonts w:ascii="Arial" w:eastAsia="Times New Roman" w:hAnsi="Arial" w:cs="Arial"/>
          <w:color w:val="191919"/>
          <w:sz w:val="18"/>
          <w:szCs w:val="18"/>
          <w:lang w:val="en-GB" w:eastAsia="en-IE"/>
        </w:rPr>
        <w:br/>
        <w:t> </w:t>
      </w:r>
      <w:r w:rsidRPr="009A3CBF">
        <w:rPr>
          <w:rFonts w:ascii="Arial" w:eastAsia="Times New Roman" w:hAnsi="Arial" w:cs="Arial"/>
          <w:color w:val="191919"/>
          <w:sz w:val="18"/>
          <w:szCs w:val="18"/>
          <w:lang w:val="en-GB" w:eastAsia="en-IE"/>
        </w:rPr>
        <w:br/>
      </w:r>
      <w:proofErr w:type="gramStart"/>
      <w:r w:rsidRPr="009A3CBF">
        <w:rPr>
          <w:rFonts w:ascii="Arial" w:eastAsia="Times New Roman" w:hAnsi="Arial" w:cs="Arial"/>
          <w:color w:val="191919"/>
          <w:sz w:val="18"/>
          <w:szCs w:val="18"/>
          <w:lang w:val="en-GB" w:eastAsia="en-IE"/>
        </w:rPr>
        <w:t>e-mail</w:t>
      </w:r>
      <w:proofErr w:type="gramEnd"/>
      <w:r w:rsidRPr="009A3CBF">
        <w:rPr>
          <w:rFonts w:ascii="Arial" w:eastAsia="Times New Roman" w:hAnsi="Arial" w:cs="Arial"/>
          <w:color w:val="191919"/>
          <w:sz w:val="18"/>
          <w:szCs w:val="18"/>
          <w:lang w:val="en-GB" w:eastAsia="en-IE"/>
        </w:rPr>
        <w:t>: </w:t>
      </w:r>
      <w:hyperlink r:id="rId4" w:history="1">
        <w:r w:rsidRPr="009A3CBF">
          <w:rPr>
            <w:rFonts w:ascii="Arial" w:eastAsia="Times New Roman" w:hAnsi="Arial" w:cs="Arial"/>
            <w:color w:val="7C1E38"/>
            <w:sz w:val="18"/>
            <w:szCs w:val="18"/>
            <w:u w:val="single"/>
            <w:lang w:val="en-GB" w:eastAsia="en-IE"/>
          </w:rPr>
          <w:t>lorraine.oconnell@dit.ie</w:t>
        </w:r>
      </w:hyperlink>
    </w:p>
    <w:p w:rsidR="002C2F53" w:rsidRDefault="002C2F53">
      <w:bookmarkStart w:id="0" w:name="_GoBack"/>
      <w:bookmarkEnd w:id="0"/>
    </w:p>
    <w:sectPr w:rsidR="002C2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BF"/>
    <w:rsid w:val="002C2F53"/>
    <w:rsid w:val="009A3C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4911B-7C65-4D01-8405-D7CB31F5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3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9A3CB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BF"/>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A3CBF"/>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9A3CBF"/>
    <w:rPr>
      <w:b/>
      <w:bCs/>
    </w:rPr>
  </w:style>
  <w:style w:type="character" w:customStyle="1" w:styleId="apple-converted-space">
    <w:name w:val="apple-converted-space"/>
    <w:basedOn w:val="DefaultParagraphFont"/>
    <w:rsid w:val="009A3CBF"/>
  </w:style>
  <w:style w:type="paragraph" w:styleId="NormalWeb">
    <w:name w:val="Normal (Web)"/>
    <w:basedOn w:val="Normal"/>
    <w:uiPriority w:val="99"/>
    <w:semiHidden/>
    <w:unhideWhenUsed/>
    <w:rsid w:val="009A3CB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9A3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raine.oconnell@d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DMEP Donegal</dc:creator>
  <cp:keywords/>
  <dc:description/>
  <cp:lastModifiedBy>DMEP Donegal</cp:lastModifiedBy>
  <cp:revision>1</cp:revision>
  <dcterms:created xsi:type="dcterms:W3CDTF">2016-11-30T13:01:00Z</dcterms:created>
  <dcterms:modified xsi:type="dcterms:W3CDTF">2016-11-30T13:02:00Z</dcterms:modified>
</cp:coreProperties>
</file>